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i w:val="0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spacing w:val="0"/>
          <w:kern w:val="0"/>
          <w:sz w:val="44"/>
          <w:szCs w:val="44"/>
          <w:lang w:val="en-US" w:eastAsia="zh-CN"/>
        </w:rPr>
        <w:t xml:space="preserve">     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i w:val="0"/>
          <w:spacing w:val="0"/>
          <w:kern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kern w:val="0"/>
          <w:sz w:val="32"/>
          <w:szCs w:val="32"/>
          <w:lang w:val="en-US" w:eastAsia="zh-CN"/>
        </w:rPr>
        <w:t>旅行社设立许可</w:t>
      </w:r>
      <w:bookmarkStart w:id="0" w:name="_GoBack"/>
      <w:bookmarkEnd w:id="0"/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i w:val="0"/>
          <w:spacing w:val="0"/>
          <w:kern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kern w:val="0"/>
          <w:sz w:val="32"/>
          <w:szCs w:val="32"/>
          <w:lang w:val="en-US" w:eastAsia="zh-CN"/>
        </w:rPr>
        <w:t>大同市行政审批服务管理局社会事务二科</w:t>
      </w:r>
    </w:p>
    <w:tbl>
      <w:tblPr>
        <w:tblStyle w:val="4"/>
        <w:tblW w:w="14745" w:type="dxa"/>
        <w:tblInd w:w="109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132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kern w:val="0"/>
                <w:sz w:val="24"/>
                <w:szCs w:val="22"/>
              </w:rPr>
              <w:t>类别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kern w:val="0"/>
                <w:sz w:val="24"/>
                <w:szCs w:val="22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设定依据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 xml:space="preserve">【法律】《中华人民共和国旅游法》（2018年10月26日第二次修订） 第二十八条 </w:t>
            </w:r>
          </w:p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 xml:space="preserve">【行政法规】《旅行社条例》（2020年11月29日第三次修订）第七条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申请条件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</w:p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>1.取得企业法人资格，注册资本不少于30万元；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 xml:space="preserve"> 2.有固定的经营场所或租期不少于1年的营业用房；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 xml:space="preserve"> 3.营业设施应当至少包括：2部以上的直线固定电话，传真机、复印机，联网计算机；</w:t>
            </w:r>
          </w:p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  <w:t>4.经营国内旅游业务和入境旅游业务的旅行社，应当存入质量保证金20万元。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材料清单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1.《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申请书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》（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电子版上传至“全国旅游监管服务平台”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，1份，模板见附件1）；</w:t>
            </w:r>
          </w:p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.告知承诺书（选择告知承诺制审批提供）（电子版上传至“全国旅游监管服务平台”，1份，模板见附件2）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办理流程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kern w:val="0"/>
                <w:sz w:val="24"/>
                <w:szCs w:val="22"/>
              </w:rPr>
              <w:t>线上申报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：登录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大同市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政务服务网，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搜索“旅行社”，选择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“旅行社设立许可（选择告知承诺制方式新申请）”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跳转至“全国旅游监管服务平台”在线申请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，上传材料；2.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kern w:val="0"/>
                <w:sz w:val="24"/>
                <w:szCs w:val="22"/>
              </w:rPr>
              <w:t>窗口受理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：材料齐全且符合法定形式的，窗口当场出具《受理通知书》；需补正的，一次性告知补正内容；4.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kern w:val="0"/>
                <w:sz w:val="24"/>
                <w:szCs w:val="22"/>
              </w:rPr>
              <w:t>办结出证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：审批通过后，发放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旅行社经营许可证书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办理时限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收费标准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ascii="等线" w:hAnsi="等线" w:eastAsia="宋体" w:cs="Times New Roman"/>
                <w:kern w:val="0"/>
                <w:sz w:val="24"/>
                <w:szCs w:val="22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kern w:val="0"/>
                <w:sz w:val="24"/>
                <w:szCs w:val="22"/>
              </w:rPr>
              <w:t>咨询渠道</w:t>
            </w:r>
          </w:p>
        </w:tc>
        <w:tc>
          <w:tcPr>
            <w:tcW w:w="13215" w:type="dxa"/>
            <w:vAlign w:val="center"/>
          </w:tcPr>
          <w:p>
            <w:pPr>
              <w:pageBreakBefore w:val="0"/>
              <w:tabs>
                <w:tab w:val="left" w:pos="9660"/>
              </w:tabs>
              <w:wordWrap/>
              <w:spacing w:before="0" w:after="0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0352-7982196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；线上咨询：全国旅游监管服务平台“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  <w:lang w:val="en-US" w:eastAsia="zh-CN"/>
              </w:rPr>
              <w:t>在线咨询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kern w:val="0"/>
                <w:sz w:val="24"/>
                <w:szCs w:val="22"/>
              </w:rPr>
              <w:t>”]；监督电话：0352-6067890。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等线" w:hAnsi="等线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>旅行社业务经营许可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申请</w:t>
      </w: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>书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附件2：《</w:t>
      </w: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>旅行社设立许可告知承诺制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承诺书》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附件3：办理流程图</w:t>
      </w:r>
    </w:p>
    <w:p/>
    <w:p/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sectPr>
          <w:pgSz w:w="16839" w:h="11906" w:orient="landscape"/>
          <w:pgMar w:top="1785" w:right="1420" w:bottom="1785" w:left="0" w:header="0" w:footer="0" w:gutter="0"/>
          <w:cols w:space="720" w:num="1"/>
        </w:sect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highlight w:val="none"/>
          <w:lang w:eastAsia="zh-CN"/>
        </w:rPr>
        <w:t>旅行社业务经营许可申请书</w:t>
      </w:r>
    </w:p>
    <w:tbl>
      <w:tblPr>
        <w:tblStyle w:val="4"/>
        <w:tblpPr w:leftFromText="180" w:rightFromText="180" w:vertAnchor="text" w:horzAnchor="page" w:tblpX="1199" w:tblpY="68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6"/>
        <w:gridCol w:w="2541"/>
        <w:gridCol w:w="1265"/>
        <w:gridCol w:w="1280"/>
        <w:gridCol w:w="1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5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旅行社名称 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52" w:after="0" w:line="240" w:lineRule="auto"/>
              <w:ind w:left="105" w:right="0"/>
              <w:jc w:val="left"/>
              <w:rPr>
                <w:rFonts w:hint="default" w:ascii="宋体" w:hAnsi="宋体" w:eastAsia="宋体" w:cs="宋体"/>
                <w:sz w:val="28"/>
                <w:szCs w:val="22"/>
                <w:highlight w:val="none"/>
                <w:lang w:val="en-US" w:eastAsia="zh-CN" w:bidi="zh-CN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2"/>
                <w:highlight w:val="none"/>
                <w:lang w:val="zh-CN" w:eastAsia="zh-CN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w w:val="99"/>
                <w:sz w:val="28"/>
                <w:szCs w:val="22"/>
                <w:highlight w:val="none"/>
                <w:lang w:val="en-US" w:eastAsia="zh-CN" w:bidi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FF0000"/>
                <w:w w:val="99"/>
                <w:sz w:val="28"/>
                <w:szCs w:val="22"/>
                <w:highlight w:val="none"/>
                <w:lang w:val="en-US" w:eastAsia="zh-CN" w:bidi="zh-CN"/>
              </w:rPr>
              <w:t xml:space="preserve"> 填写并盖章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263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旅行社英文名称 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52" w:after="0" w:line="240" w:lineRule="auto"/>
              <w:ind w:left="105" w:right="0"/>
              <w:jc w:val="left"/>
              <w:rPr>
                <w:rFonts w:ascii="宋体" w:hAnsi="宋体" w:eastAsia="宋体" w:cs="宋体"/>
                <w:sz w:val="28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1" w:after="0" w:line="240" w:lineRule="auto"/>
              <w:ind w:right="0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统一社会信用代码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51" w:after="0" w:line="240" w:lineRule="auto"/>
              <w:ind w:left="105" w:right="0"/>
              <w:jc w:val="left"/>
              <w:rPr>
                <w:rFonts w:ascii="宋体" w:hAnsi="宋体" w:eastAsia="宋体" w:cs="宋体"/>
                <w:w w:val="99"/>
                <w:sz w:val="28"/>
                <w:szCs w:val="22"/>
                <w:highlight w:val="none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1" w:after="0" w:line="240" w:lineRule="auto"/>
              <w:ind w:left="5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法定代表人 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51" w:after="0" w:line="240" w:lineRule="auto"/>
              <w:ind w:left="105" w:right="0"/>
              <w:jc w:val="left"/>
              <w:rPr>
                <w:rFonts w:ascii="宋体" w:hAnsi="宋体" w:eastAsia="宋体" w:cs="宋体"/>
                <w:sz w:val="28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176" w:type="dxa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2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58" w:after="0" w:line="240" w:lineRule="auto"/>
              <w:ind w:left="62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经营场所 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51" w:after="0" w:line="240" w:lineRule="auto"/>
              <w:ind w:left="105" w:right="0"/>
              <w:jc w:val="left"/>
              <w:rPr>
                <w:rFonts w:ascii="宋体" w:hAnsi="宋体" w:eastAsia="宋体" w:cs="宋体"/>
                <w:sz w:val="28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w w:val="99"/>
                <w:sz w:val="28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21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1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口 自有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 w:bidi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口 租用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 w:bidi="zh-CN"/>
              </w:rPr>
              <w:t xml:space="preserve"> 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租期：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u w:val="single"/>
                <w:lang w:val="en-US" w:eastAsia="zh-CN" w:bidi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u w:val="single"/>
                <w:lang w:val="en-US" w:eastAsia="zh-CN" w:bidi="zh-CN"/>
              </w:rPr>
              <w:t xml:space="preserve">                     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217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before="12" w:after="0" w:line="240" w:lineRule="auto"/>
              <w:ind w:left="0" w:right="0"/>
              <w:jc w:val="center"/>
              <w:rPr>
                <w:rFonts w:ascii="宋体" w:hAnsi="宋体" w:eastAsia="宋体" w:cs="宋体"/>
                <w:b/>
                <w:sz w:val="1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158" w:right="11" w:hanging="48"/>
              <w:jc w:val="center"/>
              <w:rPr>
                <w:rFonts w:ascii="宋体" w:hAnsi="宋体" w:eastAsia="宋体" w:cs="宋体"/>
                <w:sz w:val="21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许可经营业务</w:t>
            </w:r>
            <w:r>
              <w:rPr>
                <w:rFonts w:ascii="宋体" w:hAnsi="宋体" w:eastAsia="宋体" w:cs="宋体"/>
                <w:sz w:val="21"/>
                <w:szCs w:val="22"/>
                <w:highlight w:val="none"/>
                <w:lang w:val="zh-CN" w:eastAsia="zh-CN" w:bidi="zh-CN"/>
              </w:rPr>
              <w:t>（须与营业执照上的旅行社</w:t>
            </w:r>
          </w:p>
          <w:p>
            <w:pPr>
              <w:widowControl w:val="0"/>
              <w:autoSpaceDE w:val="0"/>
              <w:autoSpaceDN w:val="0"/>
              <w:spacing w:before="44" w:after="0" w:line="240" w:lineRule="auto"/>
              <w:ind w:left="263" w:right="0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1"/>
                <w:szCs w:val="22"/>
                <w:highlight w:val="none"/>
                <w:lang w:val="zh-CN" w:eastAsia="zh-CN" w:bidi="zh-CN"/>
              </w:rPr>
              <w:t>类经营范围一致）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35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465" w:right="1574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口 国内旅游业务           口 入境旅游业务口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                               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179" w:type="dxa"/>
            <w:gridSpan w:val="5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6" w:after="0" w:line="240" w:lineRule="auto"/>
              <w:ind w:right="0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营业执照登记注册资本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u w:val="single"/>
                <w:lang w:val="en-US" w:eastAsia="zh-CN" w:bidi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万元（</w:t>
            </w:r>
            <w:r>
              <w:rPr>
                <w:rFonts w:ascii="宋体" w:hAnsi="宋体" w:eastAsia="宋体" w:cs="宋体"/>
                <w:spacing w:val="-13"/>
                <w:sz w:val="24"/>
                <w:szCs w:val="22"/>
                <w:highlight w:val="none"/>
                <w:lang w:val="zh-CN" w:eastAsia="zh-CN" w:bidi="zh-CN"/>
              </w:rPr>
              <w:t>不少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2"/>
                <w:highlight w:val="none"/>
                <w:lang w:val="zh-CN" w:eastAsia="zh-CN" w:bidi="zh-CN"/>
              </w:rPr>
              <w:t>于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2"/>
                <w:highlight w:val="none"/>
                <w:lang w:val="en-US" w:eastAsia="zh-CN" w:bidi="zh-CN"/>
              </w:rPr>
              <w:t xml:space="preserve">30万元）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章程中记载的出资情况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17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143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出资人（或单位） 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2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17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802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证件号码 </w:t>
            </w:r>
          </w:p>
        </w:tc>
        <w:tc>
          <w:tcPr>
            <w:tcW w:w="1265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00" w:after="0" w:line="284" w:lineRule="exact"/>
              <w:ind w:left="278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出资额</w:t>
            </w:r>
          </w:p>
          <w:p>
            <w:pPr>
              <w:widowControl w:val="0"/>
              <w:autoSpaceDE w:val="0"/>
              <w:autoSpaceDN w:val="0"/>
              <w:spacing w:before="0" w:after="0" w:line="284" w:lineRule="exact"/>
              <w:ind w:left="158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（万元） 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00" w:after="0" w:line="284" w:lineRule="exact"/>
              <w:ind w:left="0" w:right="162"/>
              <w:jc w:val="righ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股东比例</w:t>
            </w:r>
          </w:p>
          <w:p>
            <w:pPr>
              <w:widowControl w:val="0"/>
              <w:autoSpaceDE w:val="0"/>
              <w:autoSpaceDN w:val="0"/>
              <w:spacing w:before="0" w:after="0" w:line="284" w:lineRule="exact"/>
              <w:ind w:left="0" w:right="219"/>
              <w:jc w:val="righ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（%）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0" w:after="0" w:line="254" w:lineRule="exact"/>
              <w:ind w:left="524" w:right="407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出资类型 </w:t>
            </w:r>
          </w:p>
          <w:p>
            <w:pPr>
              <w:widowControl w:val="0"/>
              <w:autoSpaceDE w:val="0"/>
              <w:autoSpaceDN w:val="0"/>
              <w:spacing w:before="8" w:after="0" w:line="260" w:lineRule="exact"/>
              <w:ind w:left="124" w:right="3" w:hanging="121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（货币/非货币/ 货币和非货币）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65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65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65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10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176" w:type="dxa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2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2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5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31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" w:after="0" w:line="240" w:lineRule="auto"/>
              <w:ind w:left="62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企业形式 </w:t>
            </w:r>
          </w:p>
        </w:tc>
        <w:tc>
          <w:tcPr>
            <w:tcW w:w="2541" w:type="dxa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206" w:after="0" w:line="422" w:lineRule="auto"/>
              <w:ind w:left="345" w:right="415"/>
              <w:jc w:val="both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口有限责任公司口个人独资企业口合伙企业 </w:t>
            </w:r>
          </w:p>
          <w:p>
            <w:pPr>
              <w:widowControl w:val="0"/>
              <w:autoSpaceDE w:val="0"/>
              <w:autoSpaceDN w:val="0"/>
              <w:spacing w:before="0" w:after="0" w:line="307" w:lineRule="exact"/>
              <w:ind w:left="34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口其他 </w:t>
            </w:r>
          </w:p>
        </w:tc>
        <w:tc>
          <w:tcPr>
            <w:tcW w:w="2545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566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在职员工人数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2"/>
                <w:highlight w:val="none"/>
                <w:lang w:val="en-US" w:eastAsia="zh-CN" w:bidi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 人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1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5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686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总经理姓名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1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5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1" w:after="0" w:line="240" w:lineRule="auto"/>
              <w:ind w:left="806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手机号码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1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1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kern w:val="0"/>
                <w:sz w:val="2"/>
                <w:szCs w:val="2"/>
                <w:highlight w:val="none"/>
                <w:lang w:val="zh-CN" w:bidi="zh-CN"/>
              </w:rPr>
            </w:pPr>
          </w:p>
        </w:tc>
        <w:tc>
          <w:tcPr>
            <w:tcW w:w="2545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806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公司电话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74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申请人 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  <w:tc>
          <w:tcPr>
            <w:tcW w:w="2545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806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公司传真 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92" w:after="0" w:line="240" w:lineRule="auto"/>
              <w:ind w:left="104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</w:trPr>
        <w:tc>
          <w:tcPr>
            <w:tcW w:w="217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2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0" w:after="0" w:line="240" w:lineRule="auto"/>
              <w:ind w:left="0" w:right="0"/>
              <w:jc w:val="left"/>
              <w:rPr>
                <w:rFonts w:ascii="宋体" w:hAnsi="宋体" w:eastAsia="宋体" w:cs="宋体"/>
                <w:b/>
                <w:sz w:val="24"/>
                <w:szCs w:val="22"/>
                <w:highlight w:val="none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62" w:after="0" w:line="240" w:lineRule="auto"/>
              <w:ind w:right="0"/>
              <w:jc w:val="center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设施设备</w:t>
            </w:r>
          </w:p>
        </w:tc>
        <w:tc>
          <w:tcPr>
            <w:tcW w:w="700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before="1" w:after="0" w:line="388" w:lineRule="auto"/>
              <w:ind w:right="105"/>
              <w:jc w:val="both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旅行社的营业设施应当至少包括下列设施、设备： （一</w:t>
            </w:r>
            <w:r>
              <w:rPr>
                <w:rFonts w:ascii="宋体" w:hAnsi="宋体" w:eastAsia="宋体" w:cs="宋体"/>
                <w:spacing w:val="2"/>
                <w:sz w:val="24"/>
                <w:szCs w:val="22"/>
                <w:highlight w:val="none"/>
                <w:lang w:val="zh-CN" w:eastAsia="zh-CN" w:bidi="zh-CN"/>
              </w:rPr>
              <w:t>）2</w:t>
            </w:r>
            <w:r>
              <w:rPr>
                <w:rFonts w:ascii="宋体" w:hAnsi="宋体" w:eastAsia="宋体" w:cs="宋体"/>
                <w:spacing w:val="-5"/>
                <w:sz w:val="24"/>
                <w:szCs w:val="22"/>
                <w:highlight w:val="none"/>
                <w:lang w:val="zh-CN" w:eastAsia="zh-CN" w:bidi="zh-CN"/>
              </w:rPr>
              <w:t xml:space="preserve"> 部以</w:t>
            </w:r>
            <w:r>
              <w:rPr>
                <w:rFonts w:ascii="宋体" w:hAnsi="宋体" w:eastAsia="宋体" w:cs="宋体"/>
                <w:spacing w:val="-4"/>
                <w:sz w:val="24"/>
                <w:szCs w:val="22"/>
                <w:highlight w:val="none"/>
                <w:lang w:val="zh-CN" w:eastAsia="zh-CN" w:bidi="zh-CN"/>
              </w:rPr>
              <w:t xml:space="preserve">上的直线固定电话；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（二</w:t>
            </w:r>
            <w:r>
              <w:rPr>
                <w:rFonts w:ascii="宋体" w:hAnsi="宋体" w:eastAsia="宋体" w:cs="宋体"/>
                <w:spacing w:val="-15"/>
                <w:sz w:val="24"/>
                <w:szCs w:val="22"/>
                <w:highlight w:val="none"/>
                <w:lang w:val="zh-CN" w:eastAsia="zh-CN" w:bidi="zh-CN"/>
              </w:rPr>
              <w:t>）</w:t>
            </w:r>
            <w:r>
              <w:rPr>
                <w:rFonts w:ascii="宋体" w:hAnsi="宋体" w:eastAsia="宋体" w:cs="宋体"/>
                <w:spacing w:val="-6"/>
                <w:sz w:val="24"/>
                <w:szCs w:val="22"/>
                <w:highlight w:val="none"/>
                <w:lang w:val="zh-CN" w:eastAsia="zh-CN" w:bidi="zh-CN"/>
              </w:rPr>
              <w:t xml:space="preserve">传真机、复印机；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（三</w:t>
            </w:r>
            <w:r>
              <w:rPr>
                <w:rFonts w:ascii="宋体" w:hAnsi="宋体" w:eastAsia="宋体" w:cs="宋体"/>
                <w:spacing w:val="-15"/>
                <w:sz w:val="24"/>
                <w:szCs w:val="22"/>
                <w:highlight w:val="none"/>
                <w:lang w:val="zh-CN" w:eastAsia="zh-CN" w:bidi="zh-CN"/>
              </w:rPr>
              <w:t>）</w:t>
            </w:r>
            <w:r>
              <w:rPr>
                <w:rFonts w:ascii="宋体" w:hAnsi="宋体" w:eastAsia="宋体" w:cs="宋体"/>
                <w:spacing w:val="-3"/>
                <w:sz w:val="24"/>
                <w:szCs w:val="22"/>
                <w:highlight w:val="none"/>
                <w:lang w:val="zh-CN" w:eastAsia="zh-CN" w:bidi="zh-CN"/>
              </w:rPr>
              <w:t>具备与旅游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行政管理部门及其他旅游经营者联网条件的计算机。 </w:t>
            </w:r>
          </w:p>
          <w:p>
            <w:pPr>
              <w:widowControl w:val="0"/>
              <w:autoSpaceDE w:val="0"/>
              <w:autoSpaceDN w:val="0"/>
              <w:spacing w:before="3" w:after="0" w:line="240" w:lineRule="auto"/>
              <w:ind w:left="105" w:right="0"/>
              <w:jc w:val="left"/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</w:pP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>本旅行社其他设备情况：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u w:val="single"/>
                <w:lang w:val="zh-CN" w:eastAsia="zh-CN" w:bidi="zh-CN"/>
              </w:rPr>
              <w:t xml:space="preserve">                                  </w:t>
            </w:r>
            <w:r>
              <w:rPr>
                <w:rFonts w:ascii="宋体" w:hAnsi="宋体" w:eastAsia="宋体" w:cs="宋体"/>
                <w:sz w:val="24"/>
                <w:szCs w:val="22"/>
                <w:highlight w:val="none"/>
                <w:lang w:val="zh-CN" w:eastAsia="zh-CN" w:bidi="zh-CN"/>
              </w:rPr>
              <w:t xml:space="preserve"> </w:t>
            </w:r>
          </w:p>
        </w:tc>
      </w:tr>
    </w:tbl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</w:p>
    <w:p>
      <w:pP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kern w:val="0"/>
          <w:sz w:val="28"/>
          <w:szCs w:val="28"/>
        </w:rPr>
        <w:t>附件2：</w:t>
      </w:r>
    </w:p>
    <w:p>
      <w:pPr>
        <w:pStyle w:val="3"/>
        <w:widowControl/>
        <w:spacing w:before="89" w:line="233" w:lineRule="auto"/>
        <w:ind w:left="1743" w:leftChars="621" w:right="1513" w:hanging="439" w:hangingChars="100"/>
        <w:outlineLvl w:val="0"/>
        <w:rPr>
          <w:sz w:val="43"/>
          <w:szCs w:val="43"/>
        </w:rPr>
      </w:pPr>
      <w:r>
        <w:rPr>
          <w:b/>
          <w:bCs/>
          <w:spacing w:val="4"/>
          <w:sz w:val="43"/>
          <w:szCs w:val="43"/>
        </w:rPr>
        <w:t>大同市行政审批服务管</w:t>
      </w:r>
      <w:r>
        <w:rPr>
          <w:rFonts w:hint="eastAsia"/>
          <w:b/>
          <w:bCs/>
          <w:spacing w:val="4"/>
          <w:sz w:val="43"/>
          <w:szCs w:val="43"/>
          <w:lang w:val="en-US" w:eastAsia="zh-CN"/>
        </w:rPr>
        <w:t>理</w:t>
      </w:r>
      <w:r>
        <w:rPr>
          <w:b/>
          <w:bCs/>
          <w:spacing w:val="4"/>
          <w:sz w:val="43"/>
          <w:szCs w:val="43"/>
        </w:rPr>
        <w:t>局</w:t>
      </w:r>
      <w:r>
        <w:rPr>
          <w:spacing w:val="1"/>
          <w:sz w:val="43"/>
          <w:szCs w:val="43"/>
        </w:rPr>
        <w:t xml:space="preserve"> </w:t>
      </w:r>
      <w:r>
        <w:rPr>
          <w:rFonts w:hint="eastAsia"/>
          <w:spacing w:val="1"/>
          <w:sz w:val="43"/>
          <w:szCs w:val="43"/>
          <w:lang w:val="en-US" w:eastAsia="zh-CN"/>
        </w:rPr>
        <w:t xml:space="preserve">     </w:t>
      </w:r>
      <w:r>
        <w:rPr>
          <w:b/>
          <w:bCs/>
          <w:spacing w:val="4"/>
          <w:sz w:val="43"/>
          <w:szCs w:val="43"/>
        </w:rPr>
        <w:t>旅行社设立告知承诺书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9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9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9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9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91" w:line="221" w:lineRule="auto"/>
        <w:ind w:left="72"/>
      </w:pPr>
      <w:r>
        <w:rPr>
          <w:b/>
          <w:bCs/>
          <w:spacing w:val="-14"/>
        </w:rPr>
        <w:t>申请单位：</w:t>
      </w:r>
    </w:p>
    <w:p>
      <w:pPr>
        <w:pStyle w:val="3"/>
        <w:widowControl/>
        <w:spacing w:before="223" w:line="222" w:lineRule="auto"/>
        <w:ind w:left="38"/>
      </w:pPr>
      <w:r>
        <w:rPr>
          <w:spacing w:val="-6"/>
        </w:rPr>
        <w:t>单位名称：</w:t>
      </w:r>
      <w:r>
        <w:rPr>
          <w:u w:val="single" w:color="auto"/>
        </w:rPr>
        <w:t xml:space="preserve">                                </w:t>
      </w:r>
    </w:p>
    <w:p>
      <w:pPr>
        <w:pStyle w:val="3"/>
        <w:widowControl/>
        <w:spacing w:before="226" w:line="354" w:lineRule="auto"/>
        <w:ind w:left="29" w:right="1771" w:firstLine="12"/>
      </w:pPr>
      <w:r>
        <w:rPr>
          <w:spacing w:val="-3"/>
        </w:rPr>
        <w:t>法定代表人：</w:t>
      </w:r>
      <w:r>
        <w:rPr>
          <w:spacing w:val="-3"/>
          <w:u w:val="single" w:color="auto"/>
        </w:rPr>
        <w:t xml:space="preserve">        </w:t>
      </w:r>
      <w:r>
        <w:rPr>
          <w:spacing w:val="-3"/>
        </w:rPr>
        <w:t xml:space="preserve"> 地址：</w:t>
      </w:r>
      <w:r>
        <w:rPr>
          <w:spacing w:val="7"/>
          <w:u w:val="single" w:color="auto"/>
        </w:rPr>
        <w:t xml:space="preserve">                   </w:t>
      </w:r>
      <w:r>
        <w:rPr>
          <w:spacing w:val="1"/>
        </w:rPr>
        <w:t xml:space="preserve"> </w:t>
      </w:r>
      <w:r>
        <w:rPr>
          <w:spacing w:val="-4"/>
        </w:rPr>
        <w:t>联系方式：</w:t>
      </w:r>
      <w:r>
        <w:rPr>
          <w:u w:val="single" w:color="auto"/>
        </w:rPr>
        <w:t xml:space="preserve">     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91" w:line="223" w:lineRule="auto"/>
        <w:ind w:left="43"/>
      </w:pPr>
      <w:r>
        <w:rPr>
          <w:b/>
          <w:bCs/>
          <w:spacing w:val="-4"/>
        </w:rPr>
        <w:t>委托代理人（委托代理人须附授权委托书</w:t>
      </w:r>
      <w:r>
        <w:rPr>
          <w:b/>
          <w:bCs/>
          <w:spacing w:val="-69"/>
        </w:rPr>
        <w:t>）：</w:t>
      </w:r>
      <w:r>
        <w:rPr>
          <w:u w:val="single" w:color="auto"/>
        </w:rPr>
        <w:t xml:space="preserve">           </w:t>
      </w:r>
    </w:p>
    <w:p>
      <w:pPr>
        <w:pStyle w:val="3"/>
        <w:widowControl/>
        <w:spacing w:before="221" w:line="354" w:lineRule="auto"/>
        <w:ind w:left="29" w:right="1600" w:firstLine="2"/>
      </w:pPr>
      <w:r>
        <w:rPr>
          <w:spacing w:val="-1"/>
        </w:rPr>
        <w:t>证件类型：</w:t>
      </w:r>
      <w:r>
        <w:rPr>
          <w:spacing w:val="-1"/>
          <w:u w:val="single" w:color="auto"/>
        </w:rPr>
        <w:t xml:space="preserve">          </w:t>
      </w:r>
      <w:r>
        <w:rPr>
          <w:spacing w:val="-121"/>
        </w:rPr>
        <w:t xml:space="preserve"> </w:t>
      </w:r>
      <w:r>
        <w:rPr>
          <w:spacing w:val="-1"/>
        </w:rPr>
        <w:t>证件编号：</w:t>
      </w:r>
      <w:r>
        <w:rPr>
          <w:spacing w:val="-1"/>
          <w:u w:val="single" w:color="auto"/>
        </w:rPr>
        <w:t xml:space="preserve">                  </w:t>
      </w:r>
      <w:r>
        <w:t xml:space="preserve"> </w:t>
      </w:r>
      <w:r>
        <w:rPr>
          <w:spacing w:val="-4"/>
        </w:rPr>
        <w:t>联系方式：</w:t>
      </w:r>
      <w:r>
        <w:rPr>
          <w:u w:val="single" w:color="auto"/>
        </w:rPr>
        <w:t xml:space="preserve">               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92" w:line="222" w:lineRule="auto"/>
        <w:ind w:left="34"/>
      </w:pPr>
      <w:r>
        <w:rPr>
          <w:b/>
          <w:bCs/>
          <w:spacing w:val="-2"/>
        </w:rPr>
        <w:t>行政审批机关：</w:t>
      </w:r>
      <w:r>
        <w:rPr>
          <w:spacing w:val="-2"/>
          <w:u w:val="single" w:color="auto"/>
        </w:rPr>
        <w:t xml:space="preserve">  大同市行政审批服务管理局</w:t>
      </w:r>
      <w:r>
        <w:rPr>
          <w:spacing w:val="2"/>
          <w:u w:val="single" w:color="auto"/>
        </w:rPr>
        <w:t xml:space="preserve">   </w:t>
      </w:r>
    </w:p>
    <w:p>
      <w:pPr>
        <w:pStyle w:val="3"/>
        <w:widowControl/>
        <w:spacing w:before="223" w:line="223" w:lineRule="auto"/>
        <w:ind w:left="29"/>
      </w:pPr>
      <w:r>
        <w:rPr>
          <w:spacing w:val="-3"/>
        </w:rPr>
        <w:t>联系人姓名：</w:t>
      </w:r>
      <w:r>
        <w:rPr>
          <w:spacing w:val="31"/>
          <w:u w:val="single" w:color="auto"/>
        </w:rPr>
        <w:t xml:space="preserve">   </w:t>
      </w:r>
      <w:r>
        <w:rPr>
          <w:spacing w:val="-3"/>
          <w:u w:val="single" w:color="auto"/>
        </w:rPr>
        <w:t>社会事务科</w:t>
      </w:r>
      <w:r>
        <w:rPr>
          <w:u w:val="single" w:color="auto"/>
        </w:rPr>
        <w:t xml:space="preserve">       </w:t>
      </w:r>
    </w:p>
    <w:p>
      <w:pPr>
        <w:pStyle w:val="3"/>
        <w:widowControl/>
        <w:spacing w:before="223" w:line="224" w:lineRule="auto"/>
        <w:ind w:left="29"/>
      </w:pPr>
      <w:r>
        <w:rPr>
          <w:spacing w:val="-2"/>
        </w:rPr>
        <w:t>联系方式：</w:t>
      </w:r>
      <w:r>
        <w:rPr>
          <w:spacing w:val="22"/>
          <w:u w:val="single" w:color="auto"/>
        </w:rPr>
        <w:t xml:space="preserve">     </w:t>
      </w:r>
      <w:r>
        <w:rPr>
          <w:spacing w:val="-2"/>
          <w:u w:val="single" w:color="auto"/>
        </w:rPr>
        <w:t>0352-7982073</w:t>
      </w:r>
      <w:r>
        <w:rPr>
          <w:u w:val="single" w:color="auto"/>
        </w:rPr>
        <w:t xml:space="preserve">     </w:t>
      </w:r>
    </w:p>
    <w:p>
      <w:pPr>
        <w:spacing w:line="224" w:lineRule="auto"/>
        <w:sectPr>
          <w:type w:val="continuous"/>
          <w:pgSz w:w="11906" w:h="16839"/>
          <w:pgMar w:top="1420" w:right="1785" w:bottom="0" w:left="1785" w:header="0" w:footer="0" w:gutter="0"/>
          <w:cols w:space="720" w:num="1"/>
        </w:sectPr>
      </w:pPr>
    </w:p>
    <w:p>
      <w:pPr>
        <w:pStyle w:val="3"/>
        <w:widowControl/>
        <w:spacing w:before="102" w:line="247" w:lineRule="auto"/>
        <w:ind w:left="3534" w:right="2622" w:hanging="884"/>
        <w:outlineLvl w:val="1"/>
        <w:rPr>
          <w:sz w:val="43"/>
          <w:szCs w:val="43"/>
        </w:rPr>
      </w:pPr>
      <w:r>
        <w:rPr>
          <w:b/>
          <w:bCs/>
          <w:spacing w:val="2"/>
          <w:sz w:val="43"/>
          <w:szCs w:val="43"/>
        </w:rPr>
        <w:t>旅行社设立许可</w:t>
      </w:r>
      <w:r>
        <w:rPr>
          <w:spacing w:val="4"/>
          <w:sz w:val="43"/>
          <w:szCs w:val="43"/>
        </w:rPr>
        <w:t xml:space="preserve"> </w:t>
      </w:r>
      <w:r>
        <w:rPr>
          <w:b/>
          <w:bCs/>
          <w:spacing w:val="-4"/>
          <w:sz w:val="43"/>
          <w:szCs w:val="43"/>
        </w:rPr>
        <w:t>告知书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3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3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101" w:line="361" w:lineRule="auto"/>
        <w:ind w:left="36" w:right="14" w:firstLine="639"/>
        <w:jc w:val="both"/>
        <w:rPr>
          <w:sz w:val="31"/>
          <w:szCs w:val="31"/>
        </w:rPr>
      </w:pPr>
      <w:r>
        <w:rPr>
          <w:spacing w:val="6"/>
          <w:sz w:val="31"/>
          <w:szCs w:val="31"/>
        </w:rPr>
        <w:t>按照《大同市全面推行“证照分离</w:t>
      </w:r>
      <w:r>
        <w:rPr>
          <w:spacing w:val="-9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”改革全覆盖工作方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案》，现就旅行社设立行政许可事项告知承诺制办理事宜告</w:t>
      </w:r>
      <w:r>
        <w:rPr>
          <w:spacing w:val="14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知如下：</w:t>
      </w:r>
    </w:p>
    <w:p>
      <w:pPr>
        <w:pStyle w:val="3"/>
        <w:widowControl/>
        <w:spacing w:before="52" w:line="228" w:lineRule="auto"/>
        <w:ind w:left="681"/>
        <w:outlineLvl w:val="0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一、审批依据</w:t>
      </w:r>
    </w:p>
    <w:p>
      <w:pPr>
        <w:pStyle w:val="3"/>
        <w:widowControl/>
        <w:spacing w:before="242" w:line="226" w:lineRule="auto"/>
        <w:ind w:left="677"/>
        <w:rPr>
          <w:sz w:val="31"/>
          <w:szCs w:val="31"/>
        </w:rPr>
      </w:pPr>
      <w:r>
        <w:rPr>
          <w:spacing w:val="7"/>
          <w:sz w:val="31"/>
          <w:szCs w:val="31"/>
        </w:rPr>
        <w:t>本行政许可事项的法定依据：</w:t>
      </w:r>
    </w:p>
    <w:p>
      <w:pPr>
        <w:pStyle w:val="3"/>
        <w:widowControl/>
        <w:spacing w:before="244" w:line="227" w:lineRule="auto"/>
        <w:ind w:left="689"/>
        <w:rPr>
          <w:sz w:val="31"/>
          <w:szCs w:val="31"/>
        </w:rPr>
      </w:pPr>
      <w:r>
        <w:rPr>
          <w:spacing w:val="-4"/>
          <w:sz w:val="31"/>
          <w:szCs w:val="31"/>
        </w:rPr>
        <w:t>1、《中华人民共和国旅游法》第</w:t>
      </w:r>
      <w:r>
        <w:rPr>
          <w:spacing w:val="-56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28</w:t>
      </w:r>
      <w:r>
        <w:rPr>
          <w:spacing w:val="-52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条；</w:t>
      </w:r>
    </w:p>
    <w:p>
      <w:pPr>
        <w:pStyle w:val="3"/>
        <w:widowControl/>
        <w:spacing w:before="243" w:line="226" w:lineRule="auto"/>
        <w:ind w:left="669"/>
        <w:rPr>
          <w:sz w:val="31"/>
          <w:szCs w:val="31"/>
        </w:rPr>
      </w:pPr>
      <w:r>
        <w:rPr>
          <w:spacing w:val="-7"/>
          <w:sz w:val="31"/>
          <w:szCs w:val="31"/>
        </w:rPr>
        <w:t>2、《旅行社条例》第</w:t>
      </w:r>
      <w:r>
        <w:rPr>
          <w:spacing w:val="-59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>6</w:t>
      </w:r>
      <w:r>
        <w:rPr>
          <w:spacing w:val="-50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>条、第</w:t>
      </w:r>
      <w:r>
        <w:rPr>
          <w:spacing w:val="-56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>7</w:t>
      </w:r>
      <w:r>
        <w:rPr>
          <w:spacing w:val="-50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>条；</w:t>
      </w:r>
    </w:p>
    <w:p>
      <w:pPr>
        <w:pStyle w:val="3"/>
        <w:widowControl/>
        <w:spacing w:before="244" w:line="226" w:lineRule="auto"/>
        <w:ind w:right="11"/>
        <w:jc w:val="center"/>
        <w:rPr>
          <w:sz w:val="31"/>
          <w:szCs w:val="31"/>
        </w:rPr>
      </w:pPr>
      <w:r>
        <w:rPr>
          <w:rFonts w:hint="eastAsia"/>
          <w:spacing w:val="-4"/>
          <w:sz w:val="31"/>
          <w:szCs w:val="31"/>
          <w:lang w:val="en-US" w:eastAsia="zh-CN"/>
        </w:rPr>
        <w:t xml:space="preserve">  </w:t>
      </w:r>
      <w:r>
        <w:rPr>
          <w:spacing w:val="-4"/>
          <w:sz w:val="31"/>
          <w:szCs w:val="31"/>
        </w:rPr>
        <w:t>3、《旅行社条例实施细则》第</w:t>
      </w:r>
      <w:r>
        <w:rPr>
          <w:spacing w:val="-45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6</w:t>
      </w:r>
      <w:r>
        <w:rPr>
          <w:spacing w:val="-49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条、第</w:t>
      </w:r>
      <w:r>
        <w:rPr>
          <w:spacing w:val="-54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7</w:t>
      </w:r>
      <w:r>
        <w:rPr>
          <w:spacing w:val="-50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条、第</w:t>
      </w:r>
      <w:r>
        <w:rPr>
          <w:spacing w:val="-63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8</w:t>
      </w:r>
      <w:r>
        <w:rPr>
          <w:spacing w:val="-50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条。</w:t>
      </w:r>
    </w:p>
    <w:p>
      <w:pPr>
        <w:pStyle w:val="3"/>
        <w:widowControl/>
        <w:spacing w:before="243" w:line="228" w:lineRule="auto"/>
        <w:ind w:left="686"/>
        <w:outlineLvl w:val="0"/>
        <w:rPr>
          <w:sz w:val="31"/>
          <w:szCs w:val="31"/>
        </w:rPr>
      </w:pPr>
      <w:r>
        <w:rPr>
          <w:b/>
          <w:bCs/>
          <w:spacing w:val="2"/>
          <w:sz w:val="31"/>
          <w:szCs w:val="31"/>
        </w:rPr>
        <w:t>二、法定条件</w:t>
      </w:r>
    </w:p>
    <w:p>
      <w:pPr>
        <w:pStyle w:val="3"/>
        <w:widowControl/>
        <w:spacing w:before="242" w:line="226" w:lineRule="auto"/>
        <w:ind w:left="677"/>
        <w:rPr>
          <w:sz w:val="31"/>
          <w:szCs w:val="31"/>
        </w:rPr>
      </w:pPr>
      <w:r>
        <w:rPr>
          <w:spacing w:val="8"/>
          <w:sz w:val="31"/>
          <w:szCs w:val="31"/>
        </w:rPr>
        <w:t>本行政许可事项批准条件、标准和技术要求：</w:t>
      </w:r>
    </w:p>
    <w:p>
      <w:pPr>
        <w:pStyle w:val="3"/>
        <w:widowControl/>
        <w:spacing w:before="244" w:line="227" w:lineRule="auto"/>
        <w:ind w:left="687"/>
        <w:rPr>
          <w:sz w:val="31"/>
          <w:szCs w:val="31"/>
        </w:rPr>
      </w:pPr>
      <w:r>
        <w:rPr>
          <w:spacing w:val="5"/>
          <w:sz w:val="31"/>
          <w:szCs w:val="31"/>
        </w:rPr>
        <w:t>1、有固定的经营场所或租期不少于</w:t>
      </w:r>
      <w:r>
        <w:rPr>
          <w:spacing w:val="-39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1</w:t>
      </w:r>
      <w:r>
        <w:rPr>
          <w:spacing w:val="-4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年的营业用房；</w:t>
      </w:r>
    </w:p>
    <w:p>
      <w:pPr>
        <w:pStyle w:val="3"/>
        <w:widowControl/>
        <w:spacing w:before="243" w:line="228" w:lineRule="auto"/>
        <w:ind w:left="667"/>
        <w:rPr>
          <w:sz w:val="31"/>
          <w:szCs w:val="31"/>
        </w:rPr>
      </w:pPr>
      <w:r>
        <w:rPr>
          <w:spacing w:val="7"/>
          <w:sz w:val="31"/>
          <w:szCs w:val="31"/>
        </w:rPr>
        <w:t>2、有必要的营业设施；</w:t>
      </w:r>
    </w:p>
    <w:p>
      <w:pPr>
        <w:pStyle w:val="3"/>
        <w:widowControl/>
        <w:spacing w:before="241" w:line="228" w:lineRule="auto"/>
        <w:ind w:left="670"/>
        <w:rPr>
          <w:sz w:val="31"/>
          <w:szCs w:val="31"/>
        </w:rPr>
      </w:pPr>
      <w:r>
        <w:rPr>
          <w:spacing w:val="3"/>
          <w:sz w:val="31"/>
          <w:szCs w:val="31"/>
        </w:rPr>
        <w:t>3、注册资本不低于</w:t>
      </w:r>
      <w:r>
        <w:rPr>
          <w:spacing w:val="-48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30</w:t>
      </w:r>
      <w:r>
        <w:rPr>
          <w:spacing w:val="-5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万元；</w:t>
      </w:r>
    </w:p>
    <w:p>
      <w:pPr>
        <w:pStyle w:val="3"/>
        <w:widowControl/>
        <w:spacing w:before="241" w:line="228" w:lineRule="auto"/>
        <w:ind w:left="662"/>
        <w:rPr>
          <w:sz w:val="31"/>
          <w:szCs w:val="31"/>
        </w:rPr>
      </w:pPr>
      <w:r>
        <w:rPr>
          <w:spacing w:val="8"/>
          <w:sz w:val="31"/>
          <w:szCs w:val="31"/>
        </w:rPr>
        <w:t>4、有必要的经营管理人员和</w:t>
      </w:r>
      <w:r>
        <w:rPr>
          <w:rFonts w:hint="eastAsia"/>
          <w:spacing w:val="8"/>
          <w:sz w:val="31"/>
          <w:szCs w:val="31"/>
          <w:lang w:val="en-US" w:eastAsia="zh-CN"/>
        </w:rPr>
        <w:t>至少3名</w:t>
      </w:r>
      <w:r>
        <w:rPr>
          <w:spacing w:val="8"/>
          <w:sz w:val="31"/>
          <w:szCs w:val="31"/>
        </w:rPr>
        <w:t>导游；</w:t>
      </w:r>
    </w:p>
    <w:p>
      <w:pPr>
        <w:pStyle w:val="3"/>
        <w:widowControl/>
        <w:spacing w:before="241" w:line="225" w:lineRule="auto"/>
        <w:ind w:left="672"/>
        <w:rPr>
          <w:sz w:val="31"/>
          <w:szCs w:val="31"/>
        </w:rPr>
      </w:pPr>
      <w:r>
        <w:rPr>
          <w:spacing w:val="5"/>
          <w:sz w:val="31"/>
          <w:szCs w:val="31"/>
        </w:rPr>
        <w:t>5、旅行社名称必须包含“旅游</w:t>
      </w:r>
      <w:r>
        <w:rPr>
          <w:spacing w:val="-110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”或“旅行社</w:t>
      </w:r>
      <w:r>
        <w:rPr>
          <w:spacing w:val="-113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”字样；</w:t>
      </w:r>
    </w:p>
    <w:p>
      <w:pPr>
        <w:pStyle w:val="3"/>
        <w:widowControl/>
        <w:spacing w:before="246" w:line="228" w:lineRule="auto"/>
        <w:ind w:left="666"/>
        <w:rPr>
          <w:sz w:val="31"/>
          <w:szCs w:val="31"/>
        </w:rPr>
      </w:pPr>
      <w:r>
        <w:rPr>
          <w:spacing w:val="3"/>
          <w:sz w:val="31"/>
          <w:szCs w:val="31"/>
        </w:rPr>
        <w:t>6、营业执照的范围不得包含“</w:t>
      </w:r>
      <w:r>
        <w:rPr>
          <w:spacing w:val="-90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出境旅游</w:t>
      </w:r>
      <w:r>
        <w:rPr>
          <w:spacing w:val="-112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”；</w:t>
      </w:r>
    </w:p>
    <w:p>
      <w:pPr>
        <w:pStyle w:val="3"/>
        <w:widowControl/>
        <w:spacing w:before="242" w:line="300" w:lineRule="auto"/>
        <w:ind w:left="35" w:right="13" w:firstLine="638"/>
        <w:rPr>
          <w:sz w:val="31"/>
          <w:szCs w:val="31"/>
        </w:rPr>
      </w:pPr>
      <w:r>
        <w:rPr>
          <w:spacing w:val="15"/>
          <w:sz w:val="31"/>
          <w:szCs w:val="31"/>
        </w:rPr>
        <w:t>7、营业执照经营范围</w:t>
      </w:r>
      <w:r>
        <w:rPr>
          <w:rFonts w:hint="eastAsia"/>
          <w:spacing w:val="15"/>
          <w:sz w:val="31"/>
          <w:szCs w:val="31"/>
          <w:lang w:val="en-US" w:eastAsia="zh-CN"/>
        </w:rPr>
        <w:t>包含</w:t>
      </w:r>
      <w:r>
        <w:rPr>
          <w:spacing w:val="15"/>
          <w:sz w:val="31"/>
          <w:szCs w:val="31"/>
        </w:rPr>
        <w:t>“旅游业务</w:t>
      </w:r>
      <w:r>
        <w:rPr>
          <w:spacing w:val="-108"/>
          <w:sz w:val="31"/>
          <w:szCs w:val="31"/>
        </w:rPr>
        <w:t xml:space="preserve"> </w:t>
      </w:r>
      <w:r>
        <w:rPr>
          <w:spacing w:val="-10"/>
          <w:sz w:val="31"/>
          <w:szCs w:val="31"/>
        </w:rPr>
        <w:t>”。</w:t>
      </w:r>
    </w:p>
    <w:p>
      <w:pPr>
        <w:pStyle w:val="3"/>
        <w:widowControl/>
        <w:spacing w:before="240" w:line="226" w:lineRule="auto"/>
        <w:ind w:left="684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三、提交材料的要求</w:t>
      </w:r>
    </w:p>
    <w:p>
      <w:pPr>
        <w:spacing w:line="226" w:lineRule="auto"/>
        <w:rPr>
          <w:sz w:val="31"/>
          <w:szCs w:val="31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pStyle w:val="3"/>
        <w:widowControl/>
        <w:spacing w:before="160" w:line="372" w:lineRule="auto"/>
        <w:ind w:left="34" w:right="105" w:firstLine="648"/>
        <w:jc w:val="both"/>
        <w:rPr>
          <w:sz w:val="31"/>
          <w:szCs w:val="31"/>
        </w:rPr>
      </w:pPr>
      <w:r>
        <w:rPr>
          <w:spacing w:val="22"/>
          <w:sz w:val="31"/>
          <w:szCs w:val="31"/>
        </w:rPr>
        <w:t>下列材料必须由申请人向市行政审批服务管理局递交</w:t>
      </w:r>
      <w:r>
        <w:rPr>
          <w:sz w:val="31"/>
          <w:szCs w:val="31"/>
        </w:rPr>
        <w:t xml:space="preserve"> </w:t>
      </w:r>
      <w:r>
        <w:rPr>
          <w:spacing w:val="21"/>
          <w:sz w:val="31"/>
          <w:szCs w:val="31"/>
        </w:rPr>
        <w:t>纸质承诺书时通过全国旅游监管服务平台一并提交电子资</w:t>
      </w:r>
      <w:r>
        <w:rPr>
          <w:spacing w:val="7"/>
          <w:sz w:val="31"/>
          <w:szCs w:val="31"/>
        </w:rPr>
        <w:t xml:space="preserve"> </w:t>
      </w:r>
      <w:r>
        <w:rPr>
          <w:spacing w:val="-3"/>
          <w:sz w:val="31"/>
          <w:szCs w:val="31"/>
        </w:rPr>
        <w:t>料（</w:t>
      </w:r>
      <w:r>
        <w:fldChar w:fldCharType="begin"/>
      </w:r>
      <w:r>
        <w:instrText xml:space="preserve"> HYPERLINK "https://jianguan.12301.cn/" </w:instrText>
      </w:r>
      <w:r>
        <w:fldChar w:fldCharType="separate"/>
      </w:r>
      <w:r>
        <w:rPr>
          <w:color w:val="0000FF"/>
          <w:spacing w:val="-3"/>
          <w:sz w:val="24"/>
          <w:szCs w:val="24"/>
          <w:u w:val="single" w:color="auto"/>
        </w:rPr>
        <w:t>https://jianguan.12301.cn/</w:t>
      </w:r>
      <w:r>
        <w:rPr>
          <w:color w:val="0000FF"/>
          <w:spacing w:val="-3"/>
          <w:sz w:val="24"/>
          <w:szCs w:val="24"/>
          <w:u w:val="single" w:color="auto"/>
        </w:rPr>
        <w:fldChar w:fldCharType="end"/>
      </w:r>
      <w:r>
        <w:rPr>
          <w:spacing w:val="-3"/>
          <w:sz w:val="24"/>
          <w:szCs w:val="24"/>
        </w:rPr>
        <w:t>）</w:t>
      </w:r>
      <w:r>
        <w:rPr>
          <w:spacing w:val="-3"/>
          <w:sz w:val="31"/>
          <w:szCs w:val="31"/>
        </w:rPr>
        <w:t>。</w:t>
      </w:r>
    </w:p>
    <w:p>
      <w:pPr>
        <w:pStyle w:val="3"/>
        <w:widowControl/>
        <w:spacing w:before="3" w:line="323" w:lineRule="auto"/>
        <w:ind w:left="36" w:firstLine="972"/>
        <w:rPr>
          <w:sz w:val="31"/>
          <w:szCs w:val="31"/>
        </w:rPr>
      </w:pPr>
      <w:r>
        <w:rPr>
          <w:spacing w:val="2"/>
          <w:sz w:val="31"/>
          <w:szCs w:val="31"/>
        </w:rPr>
        <w:t>1、</w:t>
      </w:r>
      <w:r>
        <w:rPr>
          <w:spacing w:val="-73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>申请书（包括中英文名称和英文缩写、设立地址、</w:t>
      </w:r>
      <w:r>
        <w:rPr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企业形式、出资人、出资额、出资方式，</w:t>
      </w:r>
      <w:r>
        <w:rPr>
          <w:spacing w:val="-83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申请人、</w:t>
      </w:r>
      <w:r>
        <w:rPr>
          <w:spacing w:val="-85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申请时间</w:t>
      </w:r>
      <w:r>
        <w:rPr>
          <w:sz w:val="31"/>
          <w:szCs w:val="31"/>
        </w:rPr>
        <w:t xml:space="preserve"> </w:t>
      </w:r>
      <w:r>
        <w:rPr>
          <w:spacing w:val="-14"/>
          <w:sz w:val="31"/>
          <w:szCs w:val="31"/>
        </w:rPr>
        <w:t>等</w:t>
      </w:r>
      <w:r>
        <w:rPr>
          <w:spacing w:val="-53"/>
          <w:sz w:val="31"/>
          <w:szCs w:val="31"/>
        </w:rPr>
        <w:t>）；</w:t>
      </w:r>
    </w:p>
    <w:p>
      <w:pPr>
        <w:pStyle w:val="3"/>
        <w:widowControl/>
        <w:spacing w:before="243" w:line="323" w:lineRule="auto"/>
        <w:ind w:left="35" w:right="107" w:firstLine="965"/>
        <w:rPr>
          <w:sz w:val="31"/>
          <w:szCs w:val="31"/>
        </w:rPr>
      </w:pPr>
      <w:r>
        <w:rPr>
          <w:spacing w:val="14"/>
          <w:sz w:val="31"/>
          <w:szCs w:val="31"/>
        </w:rPr>
        <w:t>2、旅行社工作人员（包括法定代表人、总经理、计</w:t>
      </w:r>
      <w:r>
        <w:rPr>
          <w:spacing w:val="1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调人员、财会人员、导游人员）身份证、履历表、劳动合同</w:t>
      </w:r>
      <w:r>
        <w:rPr>
          <w:spacing w:val="13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和从业资格证件原件及复印件</w:t>
      </w:r>
      <w:r>
        <w:rPr>
          <w:spacing w:val="-52"/>
          <w:sz w:val="31"/>
          <w:szCs w:val="31"/>
        </w:rPr>
        <w:t>）；</w:t>
      </w:r>
    </w:p>
    <w:p>
      <w:pPr>
        <w:pStyle w:val="3"/>
        <w:widowControl/>
        <w:spacing w:before="242" w:line="228" w:lineRule="auto"/>
        <w:ind w:left="991"/>
        <w:rPr>
          <w:sz w:val="31"/>
          <w:szCs w:val="31"/>
        </w:rPr>
      </w:pPr>
      <w:r>
        <w:rPr>
          <w:spacing w:val="5"/>
          <w:sz w:val="31"/>
          <w:szCs w:val="31"/>
        </w:rPr>
        <w:t>3、企业章程；</w:t>
      </w:r>
    </w:p>
    <w:p>
      <w:pPr>
        <w:pStyle w:val="3"/>
        <w:widowControl/>
        <w:spacing w:before="240" w:line="299" w:lineRule="auto"/>
        <w:ind w:left="40" w:right="178" w:firstLine="943"/>
        <w:rPr>
          <w:sz w:val="31"/>
          <w:szCs w:val="31"/>
        </w:rPr>
      </w:pPr>
      <w:r>
        <w:rPr>
          <w:spacing w:val="7"/>
          <w:sz w:val="31"/>
          <w:szCs w:val="31"/>
        </w:rPr>
        <w:t>4、经营场所的证明（</w:t>
      </w:r>
      <w:r>
        <w:rPr>
          <w:spacing w:val="-29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>申请者拥有产权的营业用房，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或者申请者租用的、租期不少于</w:t>
      </w:r>
      <w:r>
        <w:rPr>
          <w:spacing w:val="-3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1</w:t>
      </w:r>
      <w:r>
        <w:rPr>
          <w:spacing w:val="-4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年的营业用房</w:t>
      </w:r>
      <w:r>
        <w:rPr>
          <w:spacing w:val="-49"/>
          <w:sz w:val="31"/>
          <w:szCs w:val="31"/>
        </w:rPr>
        <w:t>）；</w:t>
      </w:r>
    </w:p>
    <w:p>
      <w:pPr>
        <w:pStyle w:val="3"/>
        <w:widowControl/>
        <w:spacing w:before="247" w:line="323" w:lineRule="auto"/>
        <w:ind w:left="35" w:right="107" w:firstLine="956"/>
        <w:rPr>
          <w:sz w:val="31"/>
          <w:szCs w:val="31"/>
        </w:rPr>
      </w:pPr>
      <w:r>
        <w:rPr>
          <w:spacing w:val="15"/>
          <w:sz w:val="31"/>
          <w:szCs w:val="31"/>
        </w:rPr>
        <w:t>5、营业设施、设备的证明或者说明（有两部以上的</w:t>
      </w:r>
      <w:r>
        <w:rPr>
          <w:spacing w:val="5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直线固定电话；传真机、复印机；具备与旅游行政管理部门</w:t>
      </w:r>
      <w:r>
        <w:rPr>
          <w:spacing w:val="13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及其他旅游经营者联网条件的计算机</w:t>
      </w:r>
      <w:r>
        <w:rPr>
          <w:spacing w:val="-49"/>
          <w:sz w:val="31"/>
          <w:szCs w:val="31"/>
        </w:rPr>
        <w:t>）；</w:t>
      </w:r>
    </w:p>
    <w:p>
      <w:pPr>
        <w:pStyle w:val="3"/>
        <w:widowControl/>
        <w:spacing w:before="243" w:line="228" w:lineRule="auto"/>
        <w:ind w:left="987"/>
        <w:rPr>
          <w:sz w:val="31"/>
          <w:szCs w:val="31"/>
        </w:rPr>
      </w:pPr>
      <w:r>
        <w:rPr>
          <w:spacing w:val="-18"/>
          <w:sz w:val="31"/>
          <w:szCs w:val="31"/>
        </w:rPr>
        <w:t>6、《企业法人营业执照》；</w:t>
      </w:r>
    </w:p>
    <w:p>
      <w:pPr>
        <w:pStyle w:val="3"/>
        <w:widowControl/>
        <w:spacing w:before="241" w:line="225" w:lineRule="auto"/>
        <w:ind w:left="992"/>
        <w:rPr>
          <w:sz w:val="31"/>
          <w:szCs w:val="31"/>
        </w:rPr>
      </w:pPr>
      <w:r>
        <w:rPr>
          <w:spacing w:val="8"/>
          <w:sz w:val="31"/>
          <w:szCs w:val="31"/>
        </w:rPr>
        <w:t>7、旅游服务质量保证金存款协议及证实书。</w:t>
      </w:r>
    </w:p>
    <w:p>
      <w:pPr>
        <w:pStyle w:val="3"/>
        <w:widowControl/>
        <w:spacing w:before="246" w:line="226" w:lineRule="auto"/>
        <w:ind w:left="713"/>
        <w:outlineLvl w:val="0"/>
        <w:rPr>
          <w:sz w:val="31"/>
          <w:szCs w:val="31"/>
        </w:rPr>
      </w:pPr>
      <w:r>
        <w:rPr>
          <w:b/>
          <w:bCs/>
          <w:spacing w:val="-6"/>
          <w:sz w:val="31"/>
          <w:szCs w:val="31"/>
        </w:rPr>
        <w:t>四、“告知承诺制</w:t>
      </w:r>
      <w:r>
        <w:rPr>
          <w:spacing w:val="-99"/>
          <w:sz w:val="31"/>
          <w:szCs w:val="31"/>
        </w:rPr>
        <w:t xml:space="preserve"> </w:t>
      </w:r>
      <w:r>
        <w:rPr>
          <w:b/>
          <w:bCs/>
          <w:spacing w:val="-6"/>
          <w:sz w:val="31"/>
          <w:szCs w:val="31"/>
        </w:rPr>
        <w:t>”审批方式应当提交的材料</w:t>
      </w:r>
    </w:p>
    <w:p>
      <w:pPr>
        <w:pStyle w:val="3"/>
        <w:widowControl/>
        <w:spacing w:before="245" w:line="355" w:lineRule="auto"/>
        <w:ind w:left="36" w:right="107" w:firstLine="639"/>
        <w:rPr>
          <w:sz w:val="31"/>
          <w:szCs w:val="31"/>
        </w:rPr>
      </w:pPr>
      <w:r>
        <w:rPr>
          <w:spacing w:val="6"/>
          <w:sz w:val="31"/>
          <w:szCs w:val="31"/>
        </w:rPr>
        <w:t>按照“告知承诺制</w:t>
      </w:r>
      <w:r>
        <w:rPr>
          <w:spacing w:val="-9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”改革方式申请，本行政审批事项获</w:t>
      </w:r>
      <w:r>
        <w:rPr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得批准，</w:t>
      </w:r>
      <w:r>
        <w:rPr>
          <w:spacing w:val="-77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申请人应当提交下列材料：</w:t>
      </w:r>
    </w:p>
    <w:p>
      <w:pPr>
        <w:pStyle w:val="3"/>
        <w:widowControl/>
        <w:spacing w:before="55" w:line="355" w:lineRule="auto"/>
        <w:ind w:left="26" w:right="107" w:firstLine="650"/>
        <w:rPr>
          <w:sz w:val="31"/>
          <w:szCs w:val="31"/>
        </w:rPr>
      </w:pPr>
      <w:r>
        <w:rPr>
          <w:spacing w:val="11"/>
          <w:sz w:val="31"/>
          <w:szCs w:val="31"/>
        </w:rPr>
        <w:t>1、</w:t>
      </w:r>
      <w:r>
        <w:rPr>
          <w:spacing w:val="-65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>申请书（包括中英文名称和英文缩写、设立地址、</w:t>
      </w:r>
      <w:r>
        <w:rPr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企业形式、出资人、出资额、出资方式，</w:t>
      </w:r>
      <w:r>
        <w:rPr>
          <w:spacing w:val="-73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申请人、</w:t>
      </w:r>
      <w:r>
        <w:rPr>
          <w:spacing w:val="-85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>申请时间</w:t>
      </w:r>
    </w:p>
    <w:p>
      <w:pPr>
        <w:spacing w:line="355" w:lineRule="auto"/>
        <w:rPr>
          <w:sz w:val="31"/>
          <w:szCs w:val="31"/>
        </w:rPr>
        <w:sectPr>
          <w:pgSz w:w="11906" w:h="16839"/>
          <w:pgMar w:top="1431" w:right="1694" w:bottom="0" w:left="1785" w:header="0" w:footer="0" w:gutter="0"/>
          <w:cols w:space="720" w:num="1"/>
        </w:sectPr>
      </w:pPr>
    </w:p>
    <w:p>
      <w:pPr>
        <w:pStyle w:val="3"/>
        <w:widowControl/>
        <w:spacing w:before="163" w:line="229" w:lineRule="auto"/>
        <w:ind w:left="37"/>
        <w:rPr>
          <w:sz w:val="31"/>
          <w:szCs w:val="31"/>
        </w:rPr>
      </w:pPr>
      <w:r>
        <w:rPr>
          <w:spacing w:val="-12"/>
          <w:sz w:val="31"/>
          <w:szCs w:val="31"/>
        </w:rPr>
        <w:t>等）</w:t>
      </w:r>
    </w:p>
    <w:p>
      <w:pPr>
        <w:pStyle w:val="3"/>
        <w:widowControl/>
        <w:spacing w:before="238" w:line="226" w:lineRule="auto"/>
        <w:ind w:left="657"/>
        <w:rPr>
          <w:sz w:val="31"/>
          <w:szCs w:val="31"/>
        </w:rPr>
      </w:pPr>
      <w:r>
        <w:rPr>
          <w:spacing w:val="4"/>
          <w:sz w:val="31"/>
          <w:szCs w:val="31"/>
        </w:rPr>
        <w:t>2、</w:t>
      </w:r>
      <w:r>
        <w:rPr>
          <w:spacing w:val="-74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申请人符合旅行社设立许可的承诺书。</w:t>
      </w:r>
    </w:p>
    <w:p>
      <w:pPr>
        <w:pStyle w:val="3"/>
        <w:widowControl/>
        <w:spacing w:before="244" w:line="228" w:lineRule="auto"/>
        <w:ind w:left="681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五、承诺期限与效力</w:t>
      </w:r>
    </w:p>
    <w:p>
      <w:pPr>
        <w:pStyle w:val="3"/>
        <w:widowControl/>
        <w:spacing w:before="240" w:line="226" w:lineRule="auto"/>
        <w:ind w:left="720"/>
        <w:rPr>
          <w:sz w:val="31"/>
          <w:szCs w:val="31"/>
        </w:rPr>
      </w:pPr>
      <w:r>
        <w:rPr>
          <w:spacing w:val="7"/>
          <w:sz w:val="31"/>
          <w:szCs w:val="31"/>
        </w:rPr>
        <w:t>申请人自愿作出承诺的，作出符合上述申请条件的承</w:t>
      </w:r>
    </w:p>
    <w:p>
      <w:pPr>
        <w:pStyle w:val="3"/>
        <w:widowControl/>
        <w:spacing w:before="245" w:line="355" w:lineRule="auto"/>
        <w:ind w:left="36" w:right="315" w:hanging="2"/>
        <w:rPr>
          <w:sz w:val="31"/>
          <w:szCs w:val="31"/>
        </w:rPr>
      </w:pPr>
      <w:r>
        <w:rPr>
          <w:spacing w:val="8"/>
          <w:sz w:val="31"/>
          <w:szCs w:val="31"/>
        </w:rPr>
        <w:t>诺，并提交签章的告知承诺书后，行政审批机关经形式审查</w:t>
      </w:r>
      <w:r>
        <w:rPr>
          <w:spacing w:val="14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将当场作出行政审批决定。许可证自颁发之日起生效。</w:t>
      </w:r>
    </w:p>
    <w:p>
      <w:pPr>
        <w:pStyle w:val="3"/>
        <w:widowControl/>
        <w:spacing w:before="55" w:line="357" w:lineRule="auto"/>
        <w:ind w:left="44" w:right="313" w:firstLine="676"/>
        <w:rPr>
          <w:sz w:val="31"/>
          <w:szCs w:val="31"/>
        </w:rPr>
      </w:pPr>
      <w:r>
        <w:rPr>
          <w:spacing w:val="6"/>
          <w:sz w:val="31"/>
          <w:szCs w:val="31"/>
        </w:rPr>
        <w:t>申请人履行承诺、达到经营许可条件后，依法开展经营</w:t>
      </w:r>
      <w:r>
        <w:rPr>
          <w:spacing w:val="14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活动。</w:t>
      </w:r>
    </w:p>
    <w:p>
      <w:pPr>
        <w:pStyle w:val="3"/>
        <w:widowControl/>
        <w:spacing w:before="50" w:line="228" w:lineRule="auto"/>
        <w:ind w:left="678"/>
        <w:outlineLvl w:val="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六、监督和法律责任</w:t>
      </w:r>
    </w:p>
    <w:p>
      <w:pPr>
        <w:pStyle w:val="3"/>
        <w:widowControl/>
        <w:spacing w:before="240" w:line="361" w:lineRule="auto"/>
        <w:ind w:left="41" w:firstLine="643"/>
        <w:rPr>
          <w:sz w:val="31"/>
          <w:szCs w:val="31"/>
        </w:rPr>
      </w:pPr>
      <w:r>
        <w:rPr>
          <w:spacing w:val="6"/>
          <w:sz w:val="31"/>
          <w:szCs w:val="31"/>
        </w:rPr>
        <w:t>主管部门自许可证生效之日起，按照“双随机、一公开</w:t>
      </w:r>
      <w:r>
        <w:rPr>
          <w:spacing w:val="-108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>”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原则对申请人的承诺内容是否属实进行检查。发现申请人实</w:t>
      </w:r>
      <w:r>
        <w:rPr>
          <w:spacing w:val="3"/>
          <w:sz w:val="31"/>
          <w:szCs w:val="31"/>
        </w:rPr>
        <w:t xml:space="preserve">   </w:t>
      </w:r>
      <w:r>
        <w:rPr>
          <w:spacing w:val="8"/>
          <w:sz w:val="31"/>
          <w:szCs w:val="31"/>
        </w:rPr>
        <w:t>际情况与承诺内容不符的，情节轻微的，责令其限期整改，</w:t>
      </w:r>
    </w:p>
    <w:p>
      <w:pPr>
        <w:pStyle w:val="3"/>
        <w:widowControl/>
        <w:spacing w:before="55" w:line="355" w:lineRule="auto"/>
        <w:ind w:left="43" w:right="371" w:hanging="5"/>
        <w:rPr>
          <w:sz w:val="31"/>
          <w:szCs w:val="31"/>
        </w:rPr>
      </w:pPr>
      <w:r>
        <w:rPr>
          <w:spacing w:val="6"/>
          <w:sz w:val="31"/>
          <w:szCs w:val="31"/>
        </w:rPr>
        <w:t>并通报行政审批机关；拒不整改或整改后仍不符合条件的，</w:t>
      </w:r>
      <w:r>
        <w:rPr>
          <w:spacing w:val="5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>主管部门通报行政审批机关依法撤销其行政许可。</w:t>
      </w:r>
    </w:p>
    <w:p>
      <w:pPr>
        <w:pStyle w:val="3"/>
        <w:widowControl/>
        <w:spacing w:before="55" w:line="227" w:lineRule="auto"/>
        <w:ind w:left="682"/>
        <w:outlineLvl w:val="0"/>
        <w:rPr>
          <w:sz w:val="31"/>
          <w:szCs w:val="31"/>
        </w:rPr>
      </w:pPr>
      <w:r>
        <w:rPr>
          <w:b/>
          <w:bCs/>
          <w:spacing w:val="2"/>
          <w:sz w:val="31"/>
          <w:szCs w:val="31"/>
        </w:rPr>
        <w:t>七、诚信管理</w:t>
      </w:r>
    </w:p>
    <w:p>
      <w:pPr>
        <w:pStyle w:val="3"/>
        <w:widowControl/>
        <w:spacing w:before="246" w:line="366" w:lineRule="auto"/>
        <w:ind w:left="35" w:right="313" w:firstLine="643"/>
        <w:jc w:val="both"/>
        <w:rPr>
          <w:sz w:val="31"/>
          <w:szCs w:val="31"/>
        </w:rPr>
      </w:pPr>
      <w:r>
        <w:rPr>
          <w:spacing w:val="8"/>
          <w:sz w:val="31"/>
          <w:szCs w:val="31"/>
        </w:rPr>
        <w:t>对于有不良诚信记录或者存在经营异常名录、严重违法</w:t>
      </w:r>
      <w:r>
        <w:rPr>
          <w:spacing w:val="9"/>
          <w:sz w:val="31"/>
          <w:szCs w:val="31"/>
        </w:rPr>
        <w:t>失信企业名单的市场主体，不予实行告知承诺制</w:t>
      </w:r>
      <w:r>
        <w:rPr>
          <w:spacing w:val="8"/>
          <w:sz w:val="31"/>
          <w:szCs w:val="31"/>
        </w:rPr>
        <w:t>。对申请人作出承诺后，经核查实际情况与承诺信息不符的，将纳入信用记录。该经营者（含法定代表人、直接负责的主管人员和其他直接责任人员）再次申请同一审批事项时，不再适用</w:t>
      </w:r>
      <w:r>
        <w:rPr>
          <w:spacing w:val="4"/>
          <w:sz w:val="31"/>
          <w:szCs w:val="31"/>
        </w:rPr>
        <w:t>告知承诺制。</w:t>
      </w:r>
    </w:p>
    <w:p>
      <w:pPr>
        <w:spacing w:line="366" w:lineRule="auto"/>
        <w:rPr>
          <w:sz w:val="31"/>
          <w:szCs w:val="31"/>
        </w:rPr>
        <w:sectPr>
          <w:pgSz w:w="11906" w:h="16839"/>
          <w:pgMar w:top="1431" w:right="1486" w:bottom="0" w:left="1785" w:header="0" w:footer="0" w:gutter="0"/>
          <w:cols w:space="720" w:num="1"/>
        </w:sectPr>
      </w:pPr>
    </w:p>
    <w:p>
      <w:pPr>
        <w:pStyle w:val="3"/>
        <w:widowControl/>
        <w:spacing w:before="100" w:line="246" w:lineRule="auto"/>
        <w:ind w:left="2933" w:right="2181" w:hanging="725"/>
        <w:jc w:val="center"/>
        <w:outlineLvl w:val="1"/>
        <w:rPr>
          <w:rFonts w:hint="default"/>
          <w:b/>
          <w:bCs/>
          <w:spacing w:val="-9"/>
          <w:sz w:val="43"/>
          <w:szCs w:val="43"/>
          <w:lang w:val="en-US" w:eastAsia="zh-CN"/>
        </w:rPr>
      </w:pPr>
      <w:r>
        <w:rPr>
          <w:rFonts w:hint="eastAsia"/>
          <w:b/>
          <w:bCs/>
          <w:spacing w:val="-9"/>
          <w:sz w:val="43"/>
          <w:szCs w:val="43"/>
          <w:lang w:val="en-US" w:eastAsia="zh-CN"/>
        </w:rPr>
        <w:t>旅行社设立许可事项</w:t>
      </w:r>
    </w:p>
    <w:p>
      <w:pPr>
        <w:pStyle w:val="3"/>
        <w:widowControl/>
        <w:spacing w:before="100" w:line="246" w:lineRule="auto"/>
        <w:ind w:left="2933" w:right="2181" w:hanging="725"/>
        <w:jc w:val="center"/>
        <w:outlineLvl w:val="1"/>
        <w:rPr>
          <w:b/>
          <w:bCs/>
          <w:spacing w:val="-9"/>
          <w:sz w:val="43"/>
          <w:szCs w:val="43"/>
        </w:rPr>
      </w:pPr>
      <w:r>
        <w:rPr>
          <w:spacing w:val="5"/>
          <w:sz w:val="43"/>
          <w:szCs w:val="43"/>
        </w:rPr>
        <w:t xml:space="preserve"> </w:t>
      </w:r>
      <w:r>
        <w:rPr>
          <w:b/>
          <w:bCs/>
          <w:spacing w:val="-9"/>
          <w:sz w:val="43"/>
          <w:szCs w:val="43"/>
        </w:rPr>
        <w:t>申请人承诺书</w:t>
      </w:r>
    </w:p>
    <w:p>
      <w:pPr>
        <w:pStyle w:val="3"/>
        <w:widowControl/>
        <w:spacing w:before="100" w:line="246" w:lineRule="auto"/>
        <w:ind w:left="2933" w:right="2181" w:hanging="725"/>
        <w:outlineLvl w:val="1"/>
        <w:rPr>
          <w:b/>
          <w:bCs/>
          <w:spacing w:val="-9"/>
          <w:sz w:val="43"/>
          <w:szCs w:val="43"/>
        </w:rPr>
      </w:pPr>
    </w:p>
    <w:p>
      <w:pPr>
        <w:pStyle w:val="3"/>
        <w:widowControl/>
        <w:spacing w:before="218" w:line="342" w:lineRule="auto"/>
        <w:ind w:left="35" w:right="16" w:firstLine="642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spacing w:val="8"/>
          <w:sz w:val="31"/>
          <w:szCs w:val="31"/>
        </w:rPr>
        <w:t>本人已知晓行政审批机关告知的全部内容，现作出下列</w:t>
      </w:r>
      <w:r>
        <w:rPr>
          <w:spacing w:val="7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承诺：</w:t>
      </w:r>
    </w:p>
    <w:p>
      <w:pPr>
        <w:pStyle w:val="3"/>
        <w:widowControl/>
        <w:spacing w:before="101" w:line="226" w:lineRule="auto"/>
        <w:ind w:left="681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spacing w:val="8"/>
          <w:sz w:val="31"/>
          <w:szCs w:val="31"/>
        </w:rPr>
        <w:t>一、本单位（人）所填写的基本信息真实、准确；</w:t>
      </w:r>
    </w:p>
    <w:p>
      <w:pPr>
        <w:pStyle w:val="3"/>
        <w:widowControl/>
        <w:spacing w:before="100" w:line="226" w:lineRule="auto"/>
        <w:ind w:left="686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spacing w:val="4"/>
          <w:sz w:val="31"/>
          <w:szCs w:val="31"/>
        </w:rPr>
        <w:t>二、</w:t>
      </w:r>
      <w:r>
        <w:rPr>
          <w:spacing w:val="-79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>已经知晓行政审批机关告知的全部内容；</w:t>
      </w:r>
    </w:p>
    <w:p>
      <w:pPr>
        <w:pStyle w:val="3"/>
        <w:widowControl/>
        <w:spacing w:before="100" w:line="293" w:lineRule="auto"/>
        <w:ind w:left="41" w:right="13" w:firstLine="643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spacing w:val="8"/>
          <w:sz w:val="31"/>
          <w:szCs w:val="31"/>
        </w:rPr>
        <w:t>三、认为自身能满足行政审批机关告知的条件、标准和</w:t>
      </w:r>
      <w:r>
        <w:rPr>
          <w:spacing w:val="2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>要求；</w:t>
      </w:r>
    </w:p>
    <w:p>
      <w:pPr>
        <w:pStyle w:val="3"/>
        <w:widowControl/>
        <w:spacing w:before="102" w:line="226" w:lineRule="auto"/>
        <w:ind w:left="713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spacing w:val="6"/>
          <w:sz w:val="31"/>
          <w:szCs w:val="31"/>
        </w:rPr>
        <w:t>四、所作承诺是本单位（人）真实意思的表示；</w:t>
      </w:r>
    </w:p>
    <w:p>
      <w:pPr>
        <w:pStyle w:val="3"/>
        <w:widowControl/>
        <w:spacing w:before="101" w:line="293" w:lineRule="auto"/>
        <w:ind w:left="37" w:right="14" w:firstLine="643"/>
        <w:rPr>
          <w:sz w:val="31"/>
          <w:szCs w:val="31"/>
        </w:rPr>
      </w:pPr>
      <w:r>
        <w:rPr>
          <w:spacing w:val="17"/>
          <w:sz w:val="31"/>
          <w:szCs w:val="31"/>
        </w:rPr>
        <w:t>五、</w:t>
      </w:r>
      <w:r>
        <w:rPr>
          <w:spacing w:val="-38"/>
          <w:sz w:val="31"/>
          <w:szCs w:val="31"/>
        </w:rPr>
        <w:t xml:space="preserve"> </w:t>
      </w:r>
      <w:r>
        <w:rPr>
          <w:spacing w:val="17"/>
          <w:sz w:val="31"/>
          <w:szCs w:val="31"/>
        </w:rPr>
        <w:t>自愿承担违反承诺或者承诺不实的全部责任和后</w:t>
      </w:r>
      <w:r>
        <w:rPr>
          <w:sz w:val="31"/>
          <w:szCs w:val="31"/>
        </w:rPr>
        <w:t xml:space="preserve"> </w:t>
      </w:r>
      <w:r>
        <w:rPr>
          <w:spacing w:val="-8"/>
          <w:sz w:val="31"/>
          <w:szCs w:val="31"/>
        </w:rPr>
        <w:t>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100" w:line="526" w:lineRule="auto"/>
        <w:ind w:left="720" w:right="2955" w:hanging="34"/>
        <w:rPr>
          <w:sz w:val="31"/>
          <w:szCs w:val="31"/>
        </w:rPr>
      </w:pPr>
      <w:r>
        <w:rPr>
          <w:spacing w:val="2"/>
          <w:sz w:val="31"/>
          <w:szCs w:val="31"/>
        </w:rPr>
        <w:t>法定代表人（委托代理人）签字：</w:t>
      </w:r>
      <w:r>
        <w:rPr>
          <w:spacing w:val="11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申请单位盖章：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102" w:line="228" w:lineRule="auto"/>
        <w:ind w:left="3562"/>
        <w:rPr>
          <w:sz w:val="31"/>
          <w:szCs w:val="31"/>
        </w:rPr>
      </w:pPr>
      <w:r>
        <w:rPr>
          <w:spacing w:val="-16"/>
          <w:sz w:val="31"/>
          <w:szCs w:val="31"/>
        </w:rPr>
        <w:t>年</w:t>
      </w:r>
      <w:r>
        <w:rPr>
          <w:spacing w:val="17"/>
          <w:sz w:val="31"/>
          <w:szCs w:val="31"/>
        </w:rPr>
        <w:t xml:space="preserve">   </w:t>
      </w:r>
      <w:r>
        <w:rPr>
          <w:spacing w:val="-16"/>
          <w:sz w:val="31"/>
          <w:szCs w:val="31"/>
        </w:rPr>
        <w:t>月</w:t>
      </w:r>
      <w:r>
        <w:rPr>
          <w:spacing w:val="35"/>
          <w:sz w:val="31"/>
          <w:szCs w:val="31"/>
        </w:rPr>
        <w:t xml:space="preserve">   </w:t>
      </w:r>
      <w:r>
        <w:rPr>
          <w:spacing w:val="-16"/>
          <w:sz w:val="31"/>
          <w:szCs w:val="31"/>
        </w:rPr>
        <w:t>日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pStyle w:val="3"/>
        <w:widowControl/>
        <w:spacing w:before="92" w:line="220" w:lineRule="auto"/>
        <w:ind w:left="34"/>
        <w:rPr>
          <w:spacing w:val="-3"/>
        </w:rPr>
      </w:pPr>
      <w:r>
        <w:rPr>
          <w:spacing w:val="-3"/>
        </w:rPr>
        <w:t>备注:本承诺书一式二份，</w:t>
      </w:r>
      <w:r>
        <w:rPr>
          <w:spacing w:val="-82"/>
        </w:rPr>
        <w:t xml:space="preserve"> </w:t>
      </w:r>
      <w:r>
        <w:rPr>
          <w:spacing w:val="-3"/>
        </w:rPr>
        <w:t>申请人、审批机关各留存一份。</w:t>
      </w:r>
    </w:p>
    <w:p>
      <w:pPr>
        <w:pStyle w:val="3"/>
        <w:widowControl/>
        <w:spacing w:before="92" w:line="220" w:lineRule="auto"/>
        <w:ind w:left="34"/>
        <w:rPr>
          <w:spacing w:val="-3"/>
        </w:rPr>
      </w:pPr>
    </w:p>
    <w:p>
      <w:pP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eastAsia="zh-CN"/>
        </w:rPr>
        <w:t>附件3：</w:t>
      </w:r>
      <w:r>
        <w:rPr>
          <w:rFonts w:hint="eastAsia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t>办理流程图</w:t>
      </w:r>
    </w:p>
    <w:p>
      <w:pPr>
        <w:rPr>
          <w:rFonts w:hint="default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i w:val="0"/>
          <w:spacing w:val="0"/>
          <w:kern w:val="0"/>
          <w:sz w:val="28"/>
          <w:szCs w:val="28"/>
          <w:lang w:val="en-US" w:eastAsia="zh-CN"/>
        </w:rPr>
        <w:drawing>
          <wp:inline distT="0" distB="0" distL="114300" distR="114300">
            <wp:extent cx="5171440" cy="7886700"/>
            <wp:effectExtent l="0" t="0" r="10160" b="0"/>
            <wp:docPr id="3" name="图片 3" descr="旅行社设立许可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旅行社设立许可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1440" cy="788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MWQwZmJiMGM5YjFjMmM1YjNjZDU0ZTJkMTdkZTIifQ=="/>
  </w:docVars>
  <w:rsids>
    <w:rsidRoot w:val="00000000"/>
    <w:rsid w:val="06632162"/>
    <w:rsid w:val="07E52641"/>
    <w:rsid w:val="0F605553"/>
    <w:rsid w:val="1DFC402A"/>
    <w:rsid w:val="3D4A148F"/>
    <w:rsid w:val="4D0004E4"/>
    <w:rsid w:val="58256929"/>
    <w:rsid w:val="5B7E6269"/>
    <w:rsid w:val="5E821BF8"/>
    <w:rsid w:val="618B5A4F"/>
    <w:rsid w:val="66FA3515"/>
    <w:rsid w:val="6BBC48B9"/>
    <w:rsid w:val="FF9962F1"/>
    <w:rsid w:val="FFCFD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2389</Words>
  <Characters>2462</Characters>
  <Lines>0</Lines>
  <Paragraphs>0</Paragraphs>
  <TotalTime>5</TotalTime>
  <ScaleCrop>false</ScaleCrop>
  <LinksUpToDate>false</LinksUpToDate>
  <CharactersWithSpaces>2977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2026-05-15T08:19:00Z</dcterms:created>
  <dc:creator>郝</dc:creator>
  <cp:lastModifiedBy>dt</cp:lastModifiedBy>
  <dcterms:modified xsi:type="dcterms:W3CDTF">2026-06-24T09:55:49Z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326C37C26C2249628A3B071FD34F3A83_13</vt:lpwstr>
  </property>
</Properties>
</file>